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0B" w:rsidRDefault="00E605F8" w:rsidP="0084349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</w:t>
      </w:r>
      <w:r w:rsidR="00843498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997D0B" w:rsidRDefault="00997D0B" w:rsidP="0084349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MODELLO </w:t>
      </w:r>
      <w:r w:rsidR="00843498">
        <w:rPr>
          <w:rFonts w:ascii="Times New Roman" w:hAnsi="Times New Roman" w:cs="Times New Roman"/>
          <w:b/>
        </w:rPr>
        <w:t>RICHIESTA DI ACCESSO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97D0B" w:rsidRDefault="00997D0B" w:rsidP="004D17BD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Spett.le</w:t>
      </w:r>
    </w:p>
    <w:p w:rsidR="00997D0B" w:rsidRDefault="004D17BD" w:rsidP="00776D08">
      <w:pPr>
        <w:widowControl w:val="0"/>
        <w:autoSpaceDE w:val="0"/>
        <w:autoSpaceDN w:val="0"/>
        <w:adjustRightInd w:val="0"/>
        <w:ind w:left="567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FINANZIARIA INDUSTRIALE VENETA</w:t>
      </w:r>
      <w:r w:rsidR="00B00EFC">
        <w:rPr>
          <w:rFonts w:ascii="Times New Roman" w:hAnsi="Times New Roman" w:cs="Times New Roman"/>
        </w:rPr>
        <w:t xml:space="preserve"> S.p.a.</w:t>
      </w:r>
      <w:r w:rsidR="00997D0B">
        <w:rPr>
          <w:rFonts w:ascii="Times New Roman" w:hAnsi="Times New Roman" w:cs="Times New Roman"/>
        </w:rPr>
        <w:t xml:space="preserve"> in A</w:t>
      </w:r>
      <w:r w:rsidR="00B00EFC">
        <w:rPr>
          <w:rFonts w:ascii="Times New Roman" w:hAnsi="Times New Roman" w:cs="Times New Roman"/>
        </w:rPr>
        <w:t>.</w:t>
      </w:r>
      <w:r w:rsidR="00997D0B">
        <w:rPr>
          <w:rFonts w:ascii="Times New Roman" w:hAnsi="Times New Roman" w:cs="Times New Roman"/>
        </w:rPr>
        <w:t>S</w:t>
      </w:r>
      <w:r w:rsidR="00B00EFC">
        <w:rPr>
          <w:rFonts w:ascii="Times New Roman" w:hAnsi="Times New Roman" w:cs="Times New Roman"/>
        </w:rPr>
        <w:t>.</w:t>
      </w:r>
    </w:p>
    <w:p w:rsidR="00997D0B" w:rsidRDefault="00997D0B" w:rsidP="004D17BD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alla</w:t>
      </w:r>
      <w:proofErr w:type="gramEnd"/>
      <w:r>
        <w:rPr>
          <w:rFonts w:ascii="Times New Roman" w:hAnsi="Times New Roman" w:cs="Times New Roman"/>
        </w:rPr>
        <w:t xml:space="preserve"> c.a. dei Commissari </w:t>
      </w:r>
      <w:r w:rsidR="00B00EFC">
        <w:rPr>
          <w:rFonts w:ascii="Times New Roman" w:hAnsi="Times New Roman" w:cs="Times New Roman"/>
        </w:rPr>
        <w:t>Liquidatori</w:t>
      </w:r>
    </w:p>
    <w:p w:rsidR="00330F82" w:rsidRDefault="00997D0B" w:rsidP="00330F8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Pr="00330F82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330F82">
        <w:rPr>
          <w:rFonts w:ascii="Times New Roman" w:hAnsi="Times New Roman" w:cs="Times New Roman"/>
          <w:b/>
        </w:rPr>
        <w:t xml:space="preserve">Oggetto: </w:t>
      </w:r>
      <w:r w:rsidR="00843498">
        <w:rPr>
          <w:rFonts w:ascii="Times New Roman" w:hAnsi="Times New Roman" w:cs="Times New Roman"/>
          <w:b/>
        </w:rPr>
        <w:t>Richiesta di accesso</w:t>
      </w:r>
      <w:r w:rsidRPr="00330F82">
        <w:rPr>
          <w:rFonts w:ascii="Times New Roman" w:hAnsi="Times New Roman" w:cs="Times New Roman"/>
          <w:b/>
        </w:rPr>
        <w:t>.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</w:t>
      </w:r>
      <w:r w:rsidR="00E85963">
        <w:rPr>
          <w:rFonts w:ascii="Times New Roman" w:hAnsi="Times New Roman" w:cs="Times New Roman"/>
        </w:rPr>
        <w:t xml:space="preserve">persona fisica, </w:t>
      </w:r>
      <w:proofErr w:type="spellStart"/>
      <w:r w:rsidR="00E85963">
        <w:rPr>
          <w:rFonts w:ascii="Times New Roman" w:hAnsi="Times New Roman" w:cs="Times New Roman"/>
        </w:rPr>
        <w:t>C.Fisc</w:t>
      </w:r>
      <w:proofErr w:type="spellEnd"/>
      <w:r w:rsidR="00E85963">
        <w:rPr>
          <w:rFonts w:ascii="Times New Roman" w:hAnsi="Times New Roman" w:cs="Times New Roman"/>
        </w:rPr>
        <w:t>: ___________ OVVERO di ___________________</w:t>
      </w:r>
      <w:r>
        <w:rPr>
          <w:rFonts w:ascii="Times New Roman" w:hAnsi="Times New Roman" w:cs="Times New Roman"/>
        </w:rPr>
        <w:t xml:space="preserve"> della società ____________________ sita in ______________ alla Via ______________________, P.IVA: _______________ </w:t>
      </w:r>
    </w:p>
    <w:p w:rsidR="008672FB" w:rsidRDefault="008672F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5963" w:rsidRDefault="00E85963" w:rsidP="00E859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</w:t>
      </w:r>
      <w:proofErr w:type="spellStart"/>
      <w:r>
        <w:rPr>
          <w:rFonts w:ascii="Times New Roman" w:hAnsi="Times New Roman" w:cs="Times New Roman"/>
        </w:rPr>
        <w:t>C.Fisc</w:t>
      </w:r>
      <w:proofErr w:type="spellEnd"/>
      <w:r>
        <w:rPr>
          <w:rFonts w:ascii="Times New Roman" w:hAnsi="Times New Roman" w:cs="Times New Roman"/>
        </w:rPr>
        <w:t xml:space="preserve">: ___________ OVVERO di ___________________ della società ____________________ sita in ______________ alla Via ______________________, P.IVA: _______________ </w:t>
      </w:r>
    </w:p>
    <w:p w:rsidR="00E85963" w:rsidRDefault="00E85963" w:rsidP="00E859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85963" w:rsidRDefault="00E85963" w:rsidP="00E8596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______________ nato a ____________ il _____________ in qualità di persona fisica, </w:t>
      </w:r>
      <w:proofErr w:type="spellStart"/>
      <w:r>
        <w:rPr>
          <w:rFonts w:ascii="Times New Roman" w:hAnsi="Times New Roman" w:cs="Times New Roman"/>
        </w:rPr>
        <w:t>C.Fisc</w:t>
      </w:r>
      <w:proofErr w:type="spellEnd"/>
      <w:r>
        <w:rPr>
          <w:rFonts w:ascii="Times New Roman" w:hAnsi="Times New Roman" w:cs="Times New Roman"/>
        </w:rPr>
        <w:t xml:space="preserve">: ___________ OVVERO di ___________________ della società ____________________ sita in ______________ alla Via ______________________, P.IVA: _______________ </w:t>
      </w:r>
    </w:p>
    <w:p w:rsidR="00C84D1F" w:rsidRDefault="00C84D1F" w:rsidP="00867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30F82" w:rsidRDefault="008672FB" w:rsidP="0084349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 w:rsidRPr="008672FB">
        <w:rPr>
          <w:rFonts w:ascii="Times New Roman" w:hAnsi="Times New Roman" w:cs="Times New Roman"/>
          <w:b/>
        </w:rPr>
        <w:t>CHIEDE</w:t>
      </w:r>
      <w:r>
        <w:rPr>
          <w:rFonts w:ascii="Times New Roman" w:hAnsi="Times New Roman" w:cs="Times New Roman"/>
          <w:b/>
        </w:rPr>
        <w:t>/NO</w:t>
      </w:r>
    </w:p>
    <w:p w:rsidR="008672FB" w:rsidRDefault="008672FB" w:rsidP="008672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672FB" w:rsidRDefault="008672FB" w:rsidP="00867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672FB">
        <w:rPr>
          <w:rFonts w:ascii="Times New Roman" w:hAnsi="Times New Roman" w:cs="Times New Roman"/>
        </w:rPr>
        <w:t>di</w:t>
      </w:r>
      <w:proofErr w:type="gramEnd"/>
      <w:r w:rsidRPr="008672FB">
        <w:rPr>
          <w:rFonts w:ascii="Times New Roman" w:hAnsi="Times New Roman" w:cs="Times New Roman"/>
        </w:rPr>
        <w:t xml:space="preserve"> partecipare alla procedura aperta </w:t>
      </w:r>
      <w:r w:rsidR="00A00B2C">
        <w:rPr>
          <w:rFonts w:ascii="Times New Roman" w:hAnsi="Times New Roman" w:cs="Times New Roman"/>
        </w:rPr>
        <w:t xml:space="preserve">per la cessione </w:t>
      </w:r>
      <w:r w:rsidR="005943F2">
        <w:rPr>
          <w:rFonts w:ascii="Times New Roman" w:hAnsi="Times New Roman" w:cs="Times New Roman"/>
        </w:rPr>
        <w:t xml:space="preserve">della partecipazione detenuta </w:t>
      </w:r>
      <w:r w:rsidR="00A00B2C">
        <w:rPr>
          <w:rFonts w:ascii="Times New Roman" w:hAnsi="Times New Roman" w:cs="Times New Roman"/>
        </w:rPr>
        <w:t xml:space="preserve">da </w:t>
      </w:r>
      <w:r w:rsidR="004D17BD">
        <w:rPr>
          <w:rFonts w:ascii="Times New Roman" w:hAnsi="Times New Roman" w:cs="Times New Roman"/>
        </w:rPr>
        <w:t>FINANZIARIA INDUSTRIALE VENETA</w:t>
      </w:r>
      <w:r w:rsidR="00B00EFC">
        <w:rPr>
          <w:rFonts w:ascii="Times New Roman" w:hAnsi="Times New Roman" w:cs="Times New Roman"/>
        </w:rPr>
        <w:t xml:space="preserve"> S.p.a. in A.S.</w:t>
      </w:r>
      <w:r w:rsidR="00A00B2C">
        <w:rPr>
          <w:rFonts w:ascii="Times New Roman" w:hAnsi="Times New Roman" w:cs="Times New Roman"/>
        </w:rPr>
        <w:t xml:space="preserve"> in </w:t>
      </w:r>
      <w:r w:rsidR="00E32D81">
        <w:rPr>
          <w:rFonts w:ascii="Times New Roman" w:hAnsi="Times New Roman" w:cs="Times New Roman"/>
        </w:rPr>
        <w:t>SOCIETA’ITALIANA PER L’INDUSTRIA DEGLI ZUCCHERI</w:t>
      </w:r>
      <w:r w:rsidR="005943F2">
        <w:rPr>
          <w:rFonts w:ascii="Times New Roman" w:hAnsi="Times New Roman" w:cs="Times New Roman"/>
        </w:rPr>
        <w:t xml:space="preserve"> S.</w:t>
      </w:r>
      <w:r w:rsidR="00B00EFC">
        <w:rPr>
          <w:rFonts w:ascii="Times New Roman" w:hAnsi="Times New Roman" w:cs="Times New Roman"/>
        </w:rPr>
        <w:t>p</w:t>
      </w:r>
      <w:r w:rsidR="005943F2">
        <w:rPr>
          <w:rFonts w:ascii="Times New Roman" w:hAnsi="Times New Roman" w:cs="Times New Roman"/>
        </w:rPr>
        <w:t>.</w:t>
      </w:r>
      <w:r w:rsidR="00B00EFC">
        <w:rPr>
          <w:rFonts w:ascii="Times New Roman" w:hAnsi="Times New Roman" w:cs="Times New Roman"/>
        </w:rPr>
        <w:t>A</w:t>
      </w:r>
      <w:r w:rsidR="005943F2">
        <w:rPr>
          <w:rFonts w:ascii="Times New Roman" w:hAnsi="Times New Roman" w:cs="Times New Roman"/>
        </w:rPr>
        <w:t>.</w:t>
      </w:r>
      <w:r w:rsidR="007819C6">
        <w:rPr>
          <w:rFonts w:ascii="Times New Roman" w:hAnsi="Times New Roman" w:cs="Times New Roman"/>
        </w:rPr>
        <w:t xml:space="preserve"> in Liquidazione</w:t>
      </w:r>
      <w:r w:rsidR="00A00B2C">
        <w:rPr>
          <w:rFonts w:ascii="Times New Roman" w:hAnsi="Times New Roman" w:cs="Times New Roman"/>
        </w:rPr>
        <w:t xml:space="preserve">, società di diritto </w:t>
      </w:r>
      <w:r w:rsidR="005943F2">
        <w:rPr>
          <w:rFonts w:ascii="Times New Roman" w:hAnsi="Times New Roman" w:cs="Times New Roman"/>
        </w:rPr>
        <w:t>italiano</w:t>
      </w:r>
      <w:r w:rsidR="00A00B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 qualità di</w:t>
      </w:r>
      <w:r w:rsidR="00E85963">
        <w:rPr>
          <w:rFonts w:ascii="Times New Roman" w:hAnsi="Times New Roman" w:cs="Times New Roman"/>
        </w:rPr>
        <w:t>:</w:t>
      </w:r>
    </w:p>
    <w:p w:rsidR="008672FB" w:rsidRDefault="008672FB" w:rsidP="008672F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672FB" w:rsidRDefault="008672FB" w:rsidP="00997D0B">
      <w:pPr>
        <w:pStyle w:val="sche3"/>
        <w:rPr>
          <w:sz w:val="24"/>
          <w:szCs w:val="24"/>
          <w:lang w:val="it-IT"/>
        </w:rPr>
      </w:pPr>
    </w:p>
    <w:p w:rsidR="00AC46A6" w:rsidRPr="00AC46A6" w:rsidRDefault="00AC46A6" w:rsidP="00843498">
      <w:pPr>
        <w:pStyle w:val="Corpotesto1"/>
        <w:spacing w:line="360" w:lineRule="auto"/>
        <w:ind w:right="-1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it-IT"/>
        </w:rPr>
        <w:t>Luogo e data</w:t>
      </w:r>
    </w:p>
    <w:p w:rsidR="00AC46A6" w:rsidRDefault="00AC46A6" w:rsidP="00AC4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6A6" w:rsidRDefault="00AC46A6" w:rsidP="00AC46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C46A6" w:rsidRPr="00AC46A6" w:rsidRDefault="00AC46A6" w:rsidP="0084349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Timbro e firma</w:t>
      </w:r>
    </w:p>
    <w:p w:rsidR="00997D0B" w:rsidRDefault="00997D0B" w:rsidP="00997D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97D0B" w:rsidRDefault="00997D0B" w:rsidP="00997D0B">
      <w:pPr>
        <w:widowControl w:val="0"/>
        <w:autoSpaceDE w:val="0"/>
        <w:autoSpaceDN w:val="0"/>
        <w:adjustRightInd w:val="0"/>
        <w:ind w:left="700" w:hanging="700"/>
        <w:jc w:val="both"/>
        <w:rPr>
          <w:rFonts w:ascii="Times New Roman" w:hAnsi="Times New Roman" w:cs="Times New Roman"/>
        </w:rPr>
      </w:pPr>
    </w:p>
    <w:p w:rsidR="00974BAE" w:rsidRDefault="00974BAE"/>
    <w:sectPr w:rsidR="00974BAE" w:rsidSect="00974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8E" w:rsidRDefault="002C038E" w:rsidP="00B00EFC">
      <w:r>
        <w:separator/>
      </w:r>
    </w:p>
  </w:endnote>
  <w:endnote w:type="continuationSeparator" w:id="0">
    <w:p w:rsidR="002C038E" w:rsidRDefault="002C038E" w:rsidP="00B0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AD" w:rsidRDefault="003C73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AD" w:rsidRDefault="003C73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AD" w:rsidRDefault="003C73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8E" w:rsidRDefault="002C038E" w:rsidP="00B00EFC">
      <w:r>
        <w:separator/>
      </w:r>
    </w:p>
  </w:footnote>
  <w:footnote w:type="continuationSeparator" w:id="0">
    <w:p w:rsidR="002C038E" w:rsidRDefault="002C038E" w:rsidP="00B0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AD" w:rsidRDefault="003C73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EFC" w:rsidRPr="00BE6E98" w:rsidRDefault="00B00EFC" w:rsidP="00B00EFC">
    <w:pPr>
      <w:pStyle w:val="Corpotesto"/>
      <w:spacing w:before="104"/>
      <w:ind w:left="0" w:right="-34"/>
      <w:jc w:val="center"/>
      <w:rPr>
        <w:rFonts w:ascii="Cambria" w:hAnsi="Cambria"/>
        <w:b/>
        <w:sz w:val="18"/>
        <w:lang w:val="it-IT"/>
      </w:rPr>
    </w:pPr>
    <w:r w:rsidRPr="00BE6E98">
      <w:rPr>
        <w:rFonts w:ascii="Cambria" w:hAnsi="Cambria"/>
        <w:b/>
        <w:sz w:val="18"/>
        <w:lang w:val="it-IT"/>
      </w:rPr>
      <w:t>BANDO DI GARA</w:t>
    </w:r>
  </w:p>
  <w:p w:rsidR="00B00EFC" w:rsidRPr="00BE6E98" w:rsidRDefault="003C73AD" w:rsidP="003C73AD">
    <w:pPr>
      <w:pStyle w:val="Corpotesto"/>
      <w:tabs>
        <w:tab w:val="center" w:pos="4836"/>
        <w:tab w:val="right" w:pos="9672"/>
      </w:tabs>
      <w:spacing w:before="104"/>
      <w:ind w:left="0" w:right="-34"/>
      <w:jc w:val="left"/>
      <w:rPr>
        <w:rFonts w:ascii="Cambria" w:hAnsi="Cambria"/>
        <w:b/>
        <w:sz w:val="18"/>
        <w:lang w:val="it-IT"/>
      </w:rPr>
    </w:pPr>
    <w:r>
      <w:rPr>
        <w:rFonts w:ascii="Cambria" w:hAnsi="Cambria"/>
        <w:b/>
        <w:sz w:val="18"/>
        <w:lang w:val="it-IT"/>
      </w:rPr>
      <w:tab/>
    </w:r>
    <w:r w:rsidR="00B00EFC" w:rsidRPr="00BE6E98">
      <w:rPr>
        <w:rFonts w:ascii="Cambria" w:hAnsi="Cambria"/>
        <w:b/>
        <w:sz w:val="18"/>
        <w:lang w:val="it-IT"/>
      </w:rPr>
      <w:t>MEDIANTE PROCEDURA APERTA</w:t>
    </w:r>
    <w:r>
      <w:rPr>
        <w:rFonts w:ascii="Cambria" w:hAnsi="Cambria"/>
        <w:b/>
        <w:sz w:val="18"/>
        <w:lang w:val="it-IT"/>
      </w:rPr>
      <w:tab/>
    </w:r>
  </w:p>
  <w:p w:rsidR="00B00EFC" w:rsidRPr="00BE6E98" w:rsidRDefault="00B00EFC" w:rsidP="00B00EFC">
    <w:pPr>
      <w:pStyle w:val="Corpotesto"/>
      <w:spacing w:before="60" w:line="295" w:lineRule="auto"/>
      <w:ind w:left="0" w:right="-34"/>
      <w:jc w:val="center"/>
      <w:rPr>
        <w:rFonts w:ascii="Cambria" w:hAnsi="Cambria"/>
        <w:b/>
        <w:smallCaps/>
        <w:w w:val="95"/>
        <w:sz w:val="18"/>
        <w:lang w:val="it-IT"/>
      </w:rPr>
    </w:pPr>
    <w:proofErr w:type="gramStart"/>
    <w:r w:rsidRPr="00BE6E98">
      <w:rPr>
        <w:rFonts w:ascii="Cambria" w:hAnsi="Cambria"/>
        <w:b/>
        <w:smallCaps/>
        <w:w w:val="95"/>
        <w:sz w:val="18"/>
        <w:lang w:val="it-IT"/>
      </w:rPr>
      <w:t>per</w:t>
    </w:r>
    <w:r w:rsidR="00334121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0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la</w:t>
    </w:r>
    <w:proofErr w:type="gramEnd"/>
    <w:r w:rsidR="00334121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cessione</w:t>
    </w:r>
    <w:r w:rsidR="00334121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della partecipazione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>azionaria</w:t>
    </w:r>
    <w:r w:rsidR="00334121">
      <w:rPr>
        <w:rFonts w:ascii="Cambria" w:hAnsi="Cambria"/>
        <w:b/>
        <w:smallCaps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spacing w:val="-31"/>
        <w:w w:val="95"/>
        <w:sz w:val="18"/>
        <w:lang w:val="it-IT"/>
      </w:rPr>
      <w:t xml:space="preserve"> 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detenuta </w:t>
    </w:r>
    <w:r w:rsidRPr="00BE6E98">
      <w:rPr>
        <w:rFonts w:ascii="Cambria" w:hAnsi="Cambria"/>
        <w:b/>
        <w:smallCaps/>
        <w:spacing w:val="-32"/>
        <w:w w:val="95"/>
        <w:sz w:val="18"/>
        <w:lang w:val="it-IT"/>
      </w:rPr>
      <w:t xml:space="preserve"> </w:t>
    </w:r>
    <w:r w:rsidRPr="00BE6E98">
      <w:rPr>
        <w:rFonts w:ascii="Cambria" w:hAnsi="Cambria"/>
        <w:b/>
        <w:smallCaps/>
        <w:w w:val="95"/>
        <w:sz w:val="18"/>
        <w:lang w:val="it-IT"/>
      </w:rPr>
      <w:t xml:space="preserve">dalla </w:t>
    </w:r>
  </w:p>
  <w:p w:rsidR="00910439" w:rsidRDefault="003C73AD" w:rsidP="00334121">
    <w:pPr>
      <w:pStyle w:val="Intestazione"/>
      <w:jc w:val="center"/>
      <w:rPr>
        <w:rFonts w:ascii="Cambria" w:hAnsi="Cambria"/>
        <w:b/>
        <w:smallCaps/>
        <w:w w:val="95"/>
        <w:sz w:val="18"/>
      </w:rPr>
    </w:pPr>
    <w:r w:rsidRPr="003C73AD">
      <w:rPr>
        <w:rFonts w:ascii="Cambria" w:hAnsi="Cambria"/>
        <w:b/>
        <w:w w:val="95"/>
        <w:sz w:val="18"/>
      </w:rPr>
      <w:t xml:space="preserve">FINANZIARIA INDUSTRIALE VENETA </w:t>
    </w:r>
    <w:r w:rsidR="00B00EFC" w:rsidRPr="00BE6E98">
      <w:rPr>
        <w:rFonts w:ascii="Cambria" w:hAnsi="Cambria"/>
        <w:b/>
        <w:w w:val="95"/>
        <w:sz w:val="18"/>
      </w:rPr>
      <w:t xml:space="preserve">S.p.A. </w:t>
    </w:r>
    <w:r w:rsidR="00B00EFC" w:rsidRPr="00BE6E98">
      <w:rPr>
        <w:rFonts w:ascii="Cambria" w:hAnsi="Cambria"/>
        <w:b/>
        <w:smallCaps/>
        <w:w w:val="95"/>
        <w:sz w:val="18"/>
      </w:rPr>
      <w:t>in Amministrazione Straordinaria</w:t>
    </w:r>
  </w:p>
  <w:p w:rsidR="00B00EFC" w:rsidRDefault="00B00EFC" w:rsidP="00334121">
    <w:pPr>
      <w:pStyle w:val="Intestazione"/>
      <w:jc w:val="center"/>
      <w:rPr>
        <w:rFonts w:ascii="Cambria" w:hAnsi="Cambria"/>
        <w:b/>
        <w:w w:val="95"/>
        <w:sz w:val="18"/>
      </w:rPr>
    </w:pPr>
    <w:r w:rsidRPr="00BE6E98">
      <w:rPr>
        <w:rFonts w:ascii="Cambria" w:hAnsi="Cambria"/>
        <w:b/>
        <w:smallCaps/>
        <w:w w:val="95"/>
        <w:sz w:val="18"/>
      </w:rPr>
      <w:t>nella</w:t>
    </w:r>
    <w:r w:rsidRPr="00BE6E98">
      <w:rPr>
        <w:rFonts w:ascii="Cambria" w:hAnsi="Cambria"/>
        <w:b/>
        <w:w w:val="95"/>
        <w:sz w:val="18"/>
      </w:rPr>
      <w:t xml:space="preserve"> </w:t>
    </w:r>
    <w:r w:rsidR="00910439">
      <w:rPr>
        <w:rFonts w:ascii="Cambria" w:hAnsi="Cambria"/>
        <w:b/>
        <w:w w:val="95"/>
        <w:sz w:val="18"/>
      </w:rPr>
      <w:t xml:space="preserve">SOCIETA’ ITALIANA PER L’INDUSTRIA DEGLI </w:t>
    </w:r>
    <w:proofErr w:type="gramStart"/>
    <w:r w:rsidR="00910439">
      <w:rPr>
        <w:rFonts w:ascii="Cambria" w:hAnsi="Cambria"/>
        <w:b/>
        <w:w w:val="95"/>
        <w:sz w:val="18"/>
      </w:rPr>
      <w:t xml:space="preserve">ZUCCHERI </w:t>
    </w:r>
    <w:r w:rsidRPr="00BE6E98">
      <w:rPr>
        <w:rFonts w:ascii="Cambria" w:hAnsi="Cambria"/>
        <w:b/>
        <w:spacing w:val="-31"/>
        <w:w w:val="95"/>
        <w:sz w:val="18"/>
      </w:rPr>
      <w:t xml:space="preserve"> </w:t>
    </w:r>
    <w:r w:rsidRPr="00BE6E98">
      <w:rPr>
        <w:rFonts w:ascii="Cambria" w:hAnsi="Cambria"/>
        <w:b/>
        <w:w w:val="95"/>
        <w:sz w:val="18"/>
      </w:rPr>
      <w:t>S.p.A.</w:t>
    </w:r>
    <w:proofErr w:type="gramEnd"/>
    <w:r w:rsidR="008904BB">
      <w:rPr>
        <w:rFonts w:ascii="Cambria" w:hAnsi="Cambria"/>
        <w:b/>
        <w:w w:val="95"/>
        <w:sz w:val="18"/>
      </w:rPr>
      <w:t xml:space="preserve"> </w:t>
    </w:r>
    <w:r w:rsidR="008904BB" w:rsidRPr="00BE6E98">
      <w:rPr>
        <w:rFonts w:ascii="Cambria" w:hAnsi="Cambria"/>
        <w:b/>
        <w:smallCaps/>
        <w:w w:val="95"/>
        <w:sz w:val="18"/>
      </w:rPr>
      <w:t xml:space="preserve">in </w:t>
    </w:r>
    <w:r w:rsidR="008904BB">
      <w:rPr>
        <w:rFonts w:ascii="Cambria" w:hAnsi="Cambria"/>
        <w:b/>
        <w:smallCaps/>
        <w:w w:val="95"/>
        <w:sz w:val="18"/>
      </w:rPr>
      <w:t>Liquid</w:t>
    </w:r>
    <w:r w:rsidR="008904BB" w:rsidRPr="00BE6E98">
      <w:rPr>
        <w:rFonts w:ascii="Cambria" w:hAnsi="Cambria"/>
        <w:b/>
        <w:smallCaps/>
        <w:w w:val="95"/>
        <w:sz w:val="18"/>
      </w:rPr>
      <w:t>azione</w:t>
    </w:r>
  </w:p>
  <w:p w:rsidR="00B00EFC" w:rsidRDefault="00B00EF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AD" w:rsidRDefault="003C73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631"/>
    <w:multiLevelType w:val="hybridMultilevel"/>
    <w:tmpl w:val="361656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5F0"/>
    <w:multiLevelType w:val="hybridMultilevel"/>
    <w:tmpl w:val="15F0E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0B"/>
    <w:rsid w:val="00042C06"/>
    <w:rsid w:val="00070BCF"/>
    <w:rsid w:val="000A7B77"/>
    <w:rsid w:val="000B0CC9"/>
    <w:rsid w:val="00106E4F"/>
    <w:rsid w:val="001700FD"/>
    <w:rsid w:val="001727F0"/>
    <w:rsid w:val="001914A7"/>
    <w:rsid w:val="001F7C30"/>
    <w:rsid w:val="00221AC1"/>
    <w:rsid w:val="002422C7"/>
    <w:rsid w:val="00266E35"/>
    <w:rsid w:val="00281AA4"/>
    <w:rsid w:val="0028316C"/>
    <w:rsid w:val="002956DD"/>
    <w:rsid w:val="00295F47"/>
    <w:rsid w:val="002A0B8D"/>
    <w:rsid w:val="002C038E"/>
    <w:rsid w:val="003254A8"/>
    <w:rsid w:val="00330F82"/>
    <w:rsid w:val="00334121"/>
    <w:rsid w:val="003954A2"/>
    <w:rsid w:val="003C73AD"/>
    <w:rsid w:val="003E36CB"/>
    <w:rsid w:val="004975FD"/>
    <w:rsid w:val="004D17BD"/>
    <w:rsid w:val="004D29A0"/>
    <w:rsid w:val="004E142F"/>
    <w:rsid w:val="00513D66"/>
    <w:rsid w:val="005943F2"/>
    <w:rsid w:val="005B0FFA"/>
    <w:rsid w:val="005C158D"/>
    <w:rsid w:val="005D4FAB"/>
    <w:rsid w:val="00677839"/>
    <w:rsid w:val="006816FB"/>
    <w:rsid w:val="0069793E"/>
    <w:rsid w:val="006B1B87"/>
    <w:rsid w:val="006C5175"/>
    <w:rsid w:val="006D1925"/>
    <w:rsid w:val="00714590"/>
    <w:rsid w:val="00716D40"/>
    <w:rsid w:val="00722849"/>
    <w:rsid w:val="007305A2"/>
    <w:rsid w:val="00731FED"/>
    <w:rsid w:val="007677F8"/>
    <w:rsid w:val="00776D08"/>
    <w:rsid w:val="007819C6"/>
    <w:rsid w:val="007C1120"/>
    <w:rsid w:val="007E2894"/>
    <w:rsid w:val="007E631A"/>
    <w:rsid w:val="00805ECC"/>
    <w:rsid w:val="00831239"/>
    <w:rsid w:val="0083150D"/>
    <w:rsid w:val="00843498"/>
    <w:rsid w:val="008672FB"/>
    <w:rsid w:val="008904BB"/>
    <w:rsid w:val="00893CEE"/>
    <w:rsid w:val="008B7D1C"/>
    <w:rsid w:val="008F2A03"/>
    <w:rsid w:val="00910439"/>
    <w:rsid w:val="00930EA0"/>
    <w:rsid w:val="00973054"/>
    <w:rsid w:val="00974BAE"/>
    <w:rsid w:val="00981681"/>
    <w:rsid w:val="00997D0B"/>
    <w:rsid w:val="009C4540"/>
    <w:rsid w:val="009E6CDE"/>
    <w:rsid w:val="00A00B2C"/>
    <w:rsid w:val="00A43228"/>
    <w:rsid w:val="00A57B1F"/>
    <w:rsid w:val="00A72C81"/>
    <w:rsid w:val="00A859B8"/>
    <w:rsid w:val="00AB12D8"/>
    <w:rsid w:val="00AC46A6"/>
    <w:rsid w:val="00AC6CDC"/>
    <w:rsid w:val="00AF5529"/>
    <w:rsid w:val="00B00EFC"/>
    <w:rsid w:val="00B3662A"/>
    <w:rsid w:val="00B67E07"/>
    <w:rsid w:val="00BD6959"/>
    <w:rsid w:val="00C33507"/>
    <w:rsid w:val="00C33C2F"/>
    <w:rsid w:val="00C70659"/>
    <w:rsid w:val="00C75FF0"/>
    <w:rsid w:val="00C84D1F"/>
    <w:rsid w:val="00C95B4E"/>
    <w:rsid w:val="00C966DC"/>
    <w:rsid w:val="00CB0D42"/>
    <w:rsid w:val="00CD212A"/>
    <w:rsid w:val="00D1172D"/>
    <w:rsid w:val="00D16BB6"/>
    <w:rsid w:val="00D42DF4"/>
    <w:rsid w:val="00D46DD7"/>
    <w:rsid w:val="00D60C25"/>
    <w:rsid w:val="00D63863"/>
    <w:rsid w:val="00D64F68"/>
    <w:rsid w:val="00DD1BBB"/>
    <w:rsid w:val="00DF4890"/>
    <w:rsid w:val="00E21305"/>
    <w:rsid w:val="00E32D81"/>
    <w:rsid w:val="00E35A12"/>
    <w:rsid w:val="00E3714B"/>
    <w:rsid w:val="00E605F8"/>
    <w:rsid w:val="00E62E9E"/>
    <w:rsid w:val="00E85963"/>
    <w:rsid w:val="00EA08EB"/>
    <w:rsid w:val="00EB07AF"/>
    <w:rsid w:val="00ED6A65"/>
    <w:rsid w:val="00F01F71"/>
    <w:rsid w:val="00F254C8"/>
    <w:rsid w:val="00F92E45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938E1B-21C2-45DD-8A2E-BD680CD0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D0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997D0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997D0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7D0B"/>
    <w:pPr>
      <w:ind w:left="720"/>
      <w:contextualSpacing/>
    </w:pPr>
  </w:style>
  <w:style w:type="paragraph" w:customStyle="1" w:styleId="Corpotesto1">
    <w:name w:val="Corpo testo1"/>
    <w:basedOn w:val="Normale"/>
    <w:rsid w:val="00AC46A6"/>
    <w:pPr>
      <w:widowControl w:val="0"/>
      <w:suppressAutoHyphens/>
      <w:autoSpaceDN w:val="0"/>
      <w:spacing w:after="120"/>
      <w:textAlignment w:val="baseline"/>
    </w:pPr>
    <w:rPr>
      <w:rFonts w:ascii="Calibri" w:eastAsia="Calibri" w:hAnsi="Calibri" w:cs="Arial"/>
      <w:sz w:val="22"/>
      <w:szCs w:val="2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0E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EFC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0E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EFC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00EFC"/>
    <w:pPr>
      <w:widowControl w:val="0"/>
      <w:autoSpaceDE w:val="0"/>
      <w:autoSpaceDN w:val="0"/>
      <w:ind w:left="113"/>
      <w:jc w:val="both"/>
    </w:pPr>
    <w:rPr>
      <w:rFonts w:ascii="Arial" w:eastAsia="Arial" w:hAnsi="Arial" w:cs="Arial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0EFC"/>
    <w:rPr>
      <w:rFonts w:ascii="Arial" w:eastAsia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EF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EFC"/>
    <w:rPr>
      <w:rFonts w:ascii="Times New Roman" w:eastAsiaTheme="minorEastAsia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Autore 1</dc:creator>
  <cp:lastModifiedBy>Segreteria</cp:lastModifiedBy>
  <cp:revision>22</cp:revision>
  <cp:lastPrinted>2019-09-02T12:40:00Z</cp:lastPrinted>
  <dcterms:created xsi:type="dcterms:W3CDTF">2018-07-09T15:26:00Z</dcterms:created>
  <dcterms:modified xsi:type="dcterms:W3CDTF">2019-12-03T12:27:00Z</dcterms:modified>
</cp:coreProperties>
</file>